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172A"/>
          <w:sz w:val="44"/>
        </w:rPr>
        <w:t>PROPERTY LISTING</w:t>
      </w:r>
    </w:p>
    <w:p>
      <w:r>
        <w:rPr>
          <w:b/>
          <w:color w:val="E2435C"/>
          <w:sz w:val="24"/>
        </w:rPr>
        <w:t>{{PropertyName}}</w:t>
      </w:r>
    </w:p>
    <w:p>
      <w:r>
        <w:rPr>
          <w:b w:val="0"/>
          <w:color w:val="64748B"/>
          <w:sz w:val="19"/>
        </w:rPr>
        <w:t>Exposé #{{ExposeNumber}}    ·    {{TypeOfProperty}}    ·    {{Location}}</w:t>
      </w:r>
    </w:p>
    <w:p>
      <w:r>
        <w:rPr>
          <w:b w:val="0"/>
          <w:color w:val="0F172A"/>
          <w:sz w:val="21"/>
        </w:rPr>
      </w:r>
    </w:p>
    <w:p>
      <w:r>
        <w:rPr>
          <w:b/>
          <w:color w:val="0F172A"/>
          <w:sz w:val="26"/>
        </w:rPr>
        <w:t>Price: {{Price}}</w:t>
      </w:r>
    </w:p>
    <w:p>
      <w:pPr>
        <w:spacing w:before="200" w:after="80"/>
      </w:pPr>
      <w:r>
        <w:rPr>
          <w:b/>
          <w:color w:val="E2435C"/>
          <w:sz w:val="26"/>
        </w:rPr>
        <w:t>Size &amp; layout</w:t>
      </w:r>
    </w:p>
    <w:p>
      <w:r>
        <w:rPr>
          <w:b w:val="0"/>
          <w:color w:val="64748B"/>
          <w:sz w:val="19"/>
        </w:rPr>
        <w:t>{{SizeAndLayout}}</w:t>
      </w:r>
    </w:p>
    <w:p>
      <w:pPr>
        <w:spacing w:before="200" w:after="80"/>
      </w:pPr>
      <w:r>
        <w:rPr>
          <w:b/>
          <w:color w:val="E2435C"/>
          <w:sz w:val="26"/>
        </w:rPr>
        <w:t>Features</w:t>
      </w:r>
    </w:p>
    <w:p>
      <w:r>
        <w:rPr>
          <w:b w:val="0"/>
          <w:color w:val="64748B"/>
          <w:sz w:val="19"/>
        </w:rPr>
        <w:t>{{Features}}</w:t>
      </w:r>
    </w:p>
    <w:p>
      <w:pPr>
        <w:spacing w:before="200" w:after="80"/>
      </w:pPr>
      <w:r>
        <w:rPr>
          <w:b/>
          <w:color w:val="E2435C"/>
          <w:sz w:val="26"/>
        </w:rPr>
        <w:t>Condition</w:t>
      </w:r>
    </w:p>
    <w:p>
      <w:r>
        <w:rPr>
          <w:b w:val="0"/>
          <w:color w:val="64748B"/>
          <w:sz w:val="19"/>
        </w:rPr>
        <w:t>{{ConditionOfProperty}}</w:t>
      </w:r>
    </w:p>
    <w:p>
      <w:pPr>
        <w:spacing w:before="200" w:after="80"/>
      </w:pPr>
      <w:r>
        <w:rPr>
          <w:b/>
          <w:color w:val="E2435C"/>
          <w:sz w:val="26"/>
        </w:rPr>
        <w:t>Energy efficiency</w:t>
      </w:r>
    </w:p>
    <w:p>
      <w:r>
        <w:rPr>
          <w:b w:val="0"/>
          <w:color w:val="64748B"/>
          <w:sz w:val="19"/>
        </w:rPr>
        <w:t>{{EnergyEfficiency}}</w:t>
      </w:r>
    </w:p>
    <w:p>
      <w:pPr>
        <w:spacing w:before="200" w:after="80"/>
      </w:pPr>
      <w:r>
        <w:rPr>
          <w:b/>
          <w:color w:val="E2435C"/>
          <w:sz w:val="26"/>
        </w:rPr>
        <w:t>Additional costs</w:t>
      </w:r>
    </w:p>
    <w:p>
      <w:r>
        <w:rPr>
          <w:b w:val="0"/>
          <w:color w:val="64748B"/>
          <w:sz w:val="19"/>
        </w:rPr>
        <w:t>{{AdditionalCosts}}</w:t>
      </w:r>
    </w:p>
    <w:p>
      <w:pPr>
        <w:spacing w:before="200" w:after="80"/>
      </w:pPr>
      <w:r>
        <w:rPr>
          <w:b/>
          <w:color w:val="E2435C"/>
          <w:sz w:val="26"/>
        </w:rPr>
        <w:t>Legal notes</w:t>
      </w:r>
    </w:p>
    <w:p>
      <w:r>
        <w:rPr>
          <w:b w:val="0"/>
          <w:color w:val="64748B"/>
          <w:sz w:val="19"/>
        </w:rPr>
        <w:t>{{LegalNotes}}</w:t>
      </w:r>
    </w:p>
    <w:p>
      <w:pPr>
        <w:spacing w:before="200" w:after="80"/>
      </w:pPr>
      <w:r>
        <w:rPr>
          <w:b/>
          <w:color w:val="E2435C"/>
          <w:sz w:val="26"/>
        </w:rPr>
        <w:t>Viewing appointments</w:t>
      </w:r>
    </w:p>
    <w:p>
      <w:r>
        <w:rPr>
          <w:b w:val="0"/>
          <w:color w:val="64748B"/>
          <w:sz w:val="19"/>
        </w:rPr>
        <w:t>{{ViewingAppointments}}</w:t>
      </w:r>
    </w:p>
    <w:p>
      <w:r>
        <w:rPr>
          <w:b w:val="0"/>
          <w:color w:val="0F172A"/>
          <w:sz w:val="21"/>
        </w:rPr>
      </w:r>
    </w:p>
    <w:p>
      <w:r>
        <w:rPr>
          <w:b/>
          <w:color w:val="0F172A"/>
          <w:sz w:val="21"/>
        </w:rPr>
        <w:t>Contact: {{ContactInformation}}</w:t>
      </w:r>
    </w:p>
    <w:sectPr w:rsidR="00FC693F" w:rsidRPr="0006063C" w:rsidSect="00034616">
      <w:headerReference w:type="default" r:id="rId9"/>
      <w:pgSz w:w="12240" w:h="15840"/>
      <w:pgMar w:top="1944" w:right="1296" w:bottom="1296" w:left="1296" w:header="64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right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1500"/>
      <w:gridCol w:w="1500"/>
    </w:tblGrid>
    <w:tr>
      <w:tc>
        <w:tcPr>
          <w:tcW w:type="dxa" w:w="32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90500" cy="190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docexport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268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left"/>
          </w:pPr>
          <w:r>
            <w:rPr>
              <w:b/>
              <w:color w:val="0F172A"/>
              <w:sz w:val="24"/>
            </w:rPr>
            <w:t>DocExport</w:t>
          </w:r>
          <w:r>
            <w:rPr>
              <w:b/>
              <w:color w:val="066AAB"/>
              <w:sz w:val="24"/>
            </w:rPr>
            <w:t>.ai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